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41" w:rsidRDefault="004F1241" w:rsidP="004F1241">
      <w:pPr>
        <w:jc w:val="center"/>
      </w:pPr>
      <w:r>
        <w:t>L’Istituto di Ricovero e Cura a Carattere Scientifico IRCCS Castel Goffredo</w:t>
      </w:r>
    </w:p>
    <w:p w:rsidR="004F1241" w:rsidRDefault="004F1241" w:rsidP="004F1241"/>
    <w:p w:rsidR="004F1241" w:rsidRDefault="004F1241" w:rsidP="004F1241">
      <w:pPr>
        <w:jc w:val="center"/>
      </w:pPr>
      <w:r>
        <w:t>ricerca</w:t>
      </w:r>
    </w:p>
    <w:p w:rsidR="004F1241" w:rsidRDefault="004F1241" w:rsidP="004F1241"/>
    <w:p w:rsidR="004F1241" w:rsidRPr="004F1241" w:rsidRDefault="004F1241" w:rsidP="004F1241">
      <w:r w:rsidRPr="004F1241">
        <w:t xml:space="preserve">Medici </w:t>
      </w:r>
      <w:proofErr w:type="spellStart"/>
      <w:r w:rsidRPr="004F1241">
        <w:t>guardisti</w:t>
      </w:r>
      <w:proofErr w:type="spellEnd"/>
      <w:r w:rsidRPr="004F1241">
        <w:t xml:space="preserve"> per l'IRCCS </w:t>
      </w:r>
      <w:r>
        <w:t xml:space="preserve">di </w:t>
      </w:r>
      <w:r w:rsidRPr="004F1241">
        <w:t>Castel Goffredo</w:t>
      </w:r>
    </w:p>
    <w:p w:rsidR="004F1241" w:rsidRDefault="004F1241" w:rsidP="004F1241">
      <w:pPr>
        <w:rPr>
          <w:b/>
          <w:bCs/>
        </w:rPr>
      </w:pPr>
    </w:p>
    <w:p w:rsidR="004F1241" w:rsidRPr="004F1241" w:rsidRDefault="004F1241" w:rsidP="004F1241">
      <w:pPr>
        <w:rPr>
          <w:b/>
          <w:bCs/>
        </w:rPr>
      </w:pPr>
      <w:r w:rsidRPr="004F1241">
        <w:rPr>
          <w:b/>
          <w:bCs/>
        </w:rPr>
        <w:t>Tipologia di inquadramento: </w:t>
      </w:r>
    </w:p>
    <w:p w:rsidR="004F1241" w:rsidRPr="004F1241" w:rsidRDefault="004F1241" w:rsidP="004F1241">
      <w:r w:rsidRPr="004F1241">
        <w:t>consulenza</w:t>
      </w:r>
    </w:p>
    <w:p w:rsidR="004F1241" w:rsidRDefault="004F1241" w:rsidP="004F1241">
      <w:pPr>
        <w:rPr>
          <w:b/>
          <w:bCs/>
        </w:rPr>
      </w:pPr>
    </w:p>
    <w:p w:rsidR="004F1241" w:rsidRPr="004F1241" w:rsidRDefault="004F1241" w:rsidP="004F1241">
      <w:pPr>
        <w:rPr>
          <w:b/>
          <w:bCs/>
        </w:rPr>
      </w:pPr>
      <w:r w:rsidRPr="004F1241">
        <w:rPr>
          <w:b/>
          <w:bCs/>
        </w:rPr>
        <w:t>Requisiti tecnici: </w:t>
      </w:r>
    </w:p>
    <w:p w:rsidR="004F1241" w:rsidRPr="004F1241" w:rsidRDefault="004F1241" w:rsidP="004F1241">
      <w:r w:rsidRPr="004F1241">
        <w:t>Laurea in Medicina, Iscrizione all'Ordine dei Medici; Assicurazione professionale in vigore; Certificato di BLSD</w:t>
      </w:r>
    </w:p>
    <w:p w:rsidR="004F1241" w:rsidRDefault="004F1241" w:rsidP="004F1241"/>
    <w:p w:rsidR="004F1241" w:rsidRPr="004F1241" w:rsidRDefault="004F1241" w:rsidP="004F1241">
      <w:r w:rsidRPr="004F1241">
        <w:t>ICS Maugeri, leader riconosciuto in ambito clinico e scientifico per la diagnosi e la cura delle malattie professionali e la riabilitazione, presente sul territorio nazionale con 17 Istituti, 9 dei quali a Carattere Scientifico riconosciuti dal Ministero della Salute, 3 Poliambulatori e un centro di Ricerche Ambientali, dal 2016 Società Benefit con lo scopo di perseguire, oltre agli obiettivi economici, finalità di beneficio comune e operare in modo responsabile, sostenibile e trasparente</w:t>
      </w:r>
    </w:p>
    <w:p w:rsidR="004F1241" w:rsidRPr="004F1241" w:rsidRDefault="004F1241" w:rsidP="004F1241">
      <w:r w:rsidRPr="004F1241">
        <w:t>è alla ricerca per l’</w:t>
      </w:r>
      <w:r w:rsidRPr="004F1241">
        <w:rPr>
          <w:b/>
          <w:bCs/>
        </w:rPr>
        <w:t>Istituto di Castel Goffredo (Mn)</w:t>
      </w:r>
      <w:r w:rsidRPr="004F1241">
        <w:t> di:</w:t>
      </w:r>
    </w:p>
    <w:p w:rsidR="004F1241" w:rsidRPr="004F1241" w:rsidRDefault="004F1241" w:rsidP="004F1241">
      <w:r w:rsidRPr="004F1241">
        <w:rPr>
          <w:b/>
          <w:bCs/>
        </w:rPr>
        <w:t>Medici per il servizio di Guardia Medica</w:t>
      </w:r>
    </w:p>
    <w:p w:rsidR="004F1241" w:rsidRPr="004F1241" w:rsidRDefault="004F1241" w:rsidP="004F1241">
      <w:r w:rsidRPr="004F1241">
        <w:t>(turni feriali: notturni – turni festivi: diurni e notturni)</w:t>
      </w:r>
    </w:p>
    <w:p w:rsidR="004F1241" w:rsidRPr="004F1241" w:rsidRDefault="004F1241" w:rsidP="004F1241">
      <w:r w:rsidRPr="004F1241">
        <w:t> </w:t>
      </w:r>
    </w:p>
    <w:p w:rsidR="004F1241" w:rsidRPr="004F1241" w:rsidRDefault="004F1241" w:rsidP="004F1241">
      <w:r w:rsidRPr="004F1241">
        <w:rPr>
          <w:b/>
          <w:bCs/>
        </w:rPr>
        <w:t>Requisiti:</w:t>
      </w:r>
    </w:p>
    <w:p w:rsidR="004F1241" w:rsidRPr="004F1241" w:rsidRDefault="004F1241" w:rsidP="004F1241">
      <w:pPr>
        <w:numPr>
          <w:ilvl w:val="0"/>
          <w:numId w:val="1"/>
        </w:numPr>
      </w:pPr>
      <w:r w:rsidRPr="004F1241">
        <w:t>Laurea in Medicina e Chirurgia;</w:t>
      </w:r>
    </w:p>
    <w:p w:rsidR="004F1241" w:rsidRPr="004F1241" w:rsidRDefault="004F1241" w:rsidP="004F1241">
      <w:pPr>
        <w:numPr>
          <w:ilvl w:val="0"/>
          <w:numId w:val="1"/>
        </w:numPr>
      </w:pPr>
      <w:r w:rsidRPr="004F1241">
        <w:t>Iscrizione all'Ordine dei Medici;</w:t>
      </w:r>
    </w:p>
    <w:p w:rsidR="004F1241" w:rsidRPr="004F1241" w:rsidRDefault="004F1241" w:rsidP="004F1241">
      <w:pPr>
        <w:numPr>
          <w:ilvl w:val="0"/>
          <w:numId w:val="1"/>
        </w:numPr>
      </w:pPr>
      <w:r w:rsidRPr="004F1241">
        <w:t>Assicurazione professionale in vigore;</w:t>
      </w:r>
    </w:p>
    <w:p w:rsidR="004F1241" w:rsidRPr="004F1241" w:rsidRDefault="004F1241" w:rsidP="004F1241">
      <w:pPr>
        <w:numPr>
          <w:ilvl w:val="0"/>
          <w:numId w:val="1"/>
        </w:numPr>
      </w:pPr>
      <w:r w:rsidRPr="004F1241">
        <w:t>Certificato di BLSD</w:t>
      </w:r>
    </w:p>
    <w:p w:rsidR="004F1241" w:rsidRPr="004F1241" w:rsidRDefault="004F1241" w:rsidP="004F1241">
      <w:r w:rsidRPr="004F1241">
        <w:t>Gli interessati possono inviare la propria candidatura alla casella di posta </w:t>
      </w:r>
      <w:hyperlink r:id="rId7" w:history="1">
        <w:r w:rsidRPr="000B2768">
          <w:rPr>
            <w:rStyle w:val="Collegamentoipertestuale"/>
            <w:b/>
            <w:bCs/>
          </w:rPr>
          <w:t>giuliana.vezzadini@icsmaugeri.it</w:t>
        </w:r>
      </w:hyperlink>
      <w:r w:rsidRPr="004F1241">
        <w:t>.</w:t>
      </w:r>
    </w:p>
    <w:p w:rsidR="004F1241" w:rsidRDefault="004F1241" w:rsidP="004F1241">
      <w:pPr>
        <w:rPr>
          <w:b/>
          <w:bCs/>
        </w:rPr>
      </w:pPr>
    </w:p>
    <w:p w:rsidR="004F1241" w:rsidRPr="004F1241" w:rsidRDefault="004F1241" w:rsidP="004F1241">
      <w:pPr>
        <w:rPr>
          <w:b/>
          <w:bCs/>
        </w:rPr>
      </w:pPr>
      <w:bookmarkStart w:id="0" w:name="_GoBack"/>
      <w:bookmarkEnd w:id="0"/>
      <w:r w:rsidRPr="004F1241">
        <w:rPr>
          <w:b/>
          <w:bCs/>
        </w:rPr>
        <w:t>Sede: </w:t>
      </w:r>
    </w:p>
    <w:p w:rsidR="004F1241" w:rsidRPr="004F1241" w:rsidRDefault="004F1241" w:rsidP="004F1241">
      <w:hyperlink r:id="rId8" w:history="1">
        <w:r w:rsidRPr="004F1241">
          <w:rPr>
            <w:rStyle w:val="Collegamentoipertestuale"/>
          </w:rPr>
          <w:t>IRCCS Castel Goffredo</w:t>
        </w:r>
      </w:hyperlink>
    </w:p>
    <w:p w:rsidR="00765B80" w:rsidRDefault="0007047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8488045</wp:posOffset>
                </wp:positionV>
                <wp:extent cx="5194852" cy="450574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852" cy="450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473" w:rsidRPr="00070473" w:rsidRDefault="00070473" w:rsidP="00070473">
                            <w:pPr>
                              <w:pStyle w:val="Paragrafobase"/>
                              <w:jc w:val="center"/>
                              <w:rPr>
                                <w:rFonts w:ascii="Gotham Light" w:hAnsi="Gotham Light" w:cs="Gotham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Light" w:hAnsi="Gotham Light" w:cs="Gotham Light"/>
                                <w:sz w:val="16"/>
                                <w:szCs w:val="16"/>
                              </w:rPr>
                              <w:t>Sede legale: Via Salvatore Maugeri, 4 | 27100 | PAVIA | C.F. e P.I. 00305700189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2.7pt;margin-top:668.35pt;width:409.05pt;height: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" filled="f" stroked="f" strokeweight=".5pt">
                <v:textbox>
                  <w:txbxContent>
                    <w:p w:rsidR="00070473" w:rsidRPr="00070473" w:rsidRDefault="00070473" w:rsidP="00070473">
                      <w:pPr>
                        <w:pStyle w:val="Paragrafobase"/>
                        <w:jc w:val="center"/>
                        <w:rPr>
                          <w:rFonts w:ascii="Gotham Light" w:hAnsi="Gotham Light" w:cs="Gotham Light"/>
                          <w:sz w:val="16"/>
                          <w:szCs w:val="16"/>
                        </w:rPr>
                      </w:pPr>
                      <w:r>
                        <w:rPr>
                          <w:rFonts w:ascii="Gotham Light" w:hAnsi="Gotham Light" w:cs="Gotham Light"/>
                          <w:sz w:val="16"/>
                          <w:szCs w:val="16"/>
                        </w:rPr>
                        <w:t>Sede legale: Via Salvatore Maugeri, 4 | 27100 | PAVIA | C.F. e P.I. 00305700189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-693061</wp:posOffset>
            </wp:positionH>
            <wp:positionV relativeFrom="paragraph">
              <wp:posOffset>479039</wp:posOffset>
            </wp:positionV>
            <wp:extent cx="6116320" cy="8644890"/>
            <wp:effectExtent l="0" t="0" r="508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io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4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B80" w:rsidSect="00672E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DA" w:rsidRDefault="00D023DA" w:rsidP="00765B80">
      <w:r>
        <w:separator/>
      </w:r>
    </w:p>
  </w:endnote>
  <w:endnote w:type="continuationSeparator" w:id="0">
    <w:p w:rsidR="00D023DA" w:rsidRDefault="00D023DA" w:rsidP="0076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78" w:rsidRDefault="00672E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80" w:rsidRDefault="00765B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78" w:rsidRDefault="00672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DA" w:rsidRDefault="00D023DA" w:rsidP="00765B80">
      <w:r>
        <w:separator/>
      </w:r>
    </w:p>
  </w:footnote>
  <w:footnote w:type="continuationSeparator" w:id="0">
    <w:p w:rsidR="00D023DA" w:rsidRDefault="00D023DA" w:rsidP="0076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78" w:rsidRDefault="00672E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80" w:rsidRDefault="00765B80" w:rsidP="00765B80">
    <w:pPr>
      <w:pStyle w:val="Intestazione"/>
      <w:ind w:left="8647"/>
    </w:pPr>
    <w:r>
      <w:rPr>
        <w:noProof/>
        <w:lang w:eastAsia="it-IT"/>
      </w:rPr>
      <w:drawing>
        <wp:inline distT="0" distB="0" distL="0" distR="0">
          <wp:extent cx="1056308" cy="8899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M Carta da letter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21" cy="896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5B80" w:rsidRDefault="00765B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78" w:rsidRDefault="00672E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F686F"/>
    <w:multiLevelType w:val="multilevel"/>
    <w:tmpl w:val="5F9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80"/>
    <w:rsid w:val="00070473"/>
    <w:rsid w:val="002D1307"/>
    <w:rsid w:val="002D7DF3"/>
    <w:rsid w:val="004F1241"/>
    <w:rsid w:val="00672E78"/>
    <w:rsid w:val="00765B80"/>
    <w:rsid w:val="009A7E26"/>
    <w:rsid w:val="00C22ECC"/>
    <w:rsid w:val="00D0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34BCDA"/>
  <w15:chartTrackingRefBased/>
  <w15:docId w15:val="{98826D9A-5325-DF49-AE94-83D9D87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5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B80"/>
  </w:style>
  <w:style w:type="paragraph" w:styleId="Pidipagina">
    <w:name w:val="footer"/>
    <w:basedOn w:val="Normale"/>
    <w:link w:val="PidipaginaCarattere"/>
    <w:uiPriority w:val="99"/>
    <w:unhideWhenUsed/>
    <w:rsid w:val="00765B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B80"/>
  </w:style>
  <w:style w:type="paragraph" w:customStyle="1" w:styleId="Paragrafobase">
    <w:name w:val="[Paragrafo base]"/>
    <w:basedOn w:val="Normale"/>
    <w:uiPriority w:val="99"/>
    <w:rsid w:val="0007047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F12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874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7409">
          <w:marLeft w:val="270"/>
          <w:marRight w:val="27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5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70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8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42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371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727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99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01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84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maugeri.it/dove-siamo/irccs-castel-goffre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iuliana.vezzadini@icsmaugeri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Semprini - McCann Health</dc:creator>
  <cp:keywords/>
  <dc:description/>
  <cp:lastModifiedBy>Vezzadini Giuliana</cp:lastModifiedBy>
  <cp:revision>2</cp:revision>
  <dcterms:created xsi:type="dcterms:W3CDTF">2021-08-23T14:33:00Z</dcterms:created>
  <dcterms:modified xsi:type="dcterms:W3CDTF">2021-08-23T14:33:00Z</dcterms:modified>
</cp:coreProperties>
</file>