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9F1" w:rsidRDefault="00196B20">
      <w:pPr>
        <w:pStyle w:val="Corpo"/>
      </w:pPr>
      <w:bookmarkStart w:id="0" w:name="_GoBack"/>
      <w:bookmarkEnd w:id="0"/>
      <w:r>
        <w:t xml:space="preserve">FAQ </w:t>
      </w:r>
      <w:r>
        <w:rPr>
          <w:rtl/>
          <w:lang w:val="ar-SA"/>
        </w:rPr>
        <w:t>“</w:t>
      </w:r>
      <w:r>
        <w:t>Epilessia e COVID</w:t>
      </w:r>
      <w:r>
        <w:t>”</w:t>
      </w:r>
    </w:p>
    <w:p w:rsidR="002039F1" w:rsidRDefault="00196B20">
      <w:pPr>
        <w:pStyle w:val="Corpo"/>
      </w:pPr>
      <w:r>
        <w:t>Aggiornamento in data 20.09.2021</w:t>
      </w:r>
    </w:p>
    <w:p w:rsidR="002039F1" w:rsidRDefault="00196B20">
      <w:pPr>
        <w:pStyle w:val="Corpo"/>
      </w:pPr>
      <w:r>
        <w:t>A cura della Commissione Farmaco della Lega Italiana Contro l</w:t>
      </w:r>
      <w:r>
        <w:rPr>
          <w:rtl/>
        </w:rPr>
        <w:t>’</w:t>
      </w:r>
      <w:r>
        <w:t>Epilessia (LICE)</w:t>
      </w:r>
    </w:p>
    <w:p w:rsidR="002039F1" w:rsidRDefault="002039F1">
      <w:pPr>
        <w:pStyle w:val="Corpo"/>
      </w:pPr>
    </w:p>
    <w:p w:rsidR="002039F1" w:rsidRDefault="00196B20">
      <w:pPr>
        <w:pStyle w:val="Corpo"/>
      </w:pPr>
      <w:r>
        <w:t>I vaccini per il COVID-19 sono sicuri per le persone con epilessia?</w:t>
      </w:r>
    </w:p>
    <w:p w:rsidR="002039F1" w:rsidRDefault="002039F1">
      <w:pPr>
        <w:pStyle w:val="Corpo"/>
      </w:pPr>
    </w:p>
    <w:p w:rsidR="002039F1" w:rsidRDefault="00196B20">
      <w:pPr>
        <w:pStyle w:val="Corpo"/>
      </w:pPr>
      <w:r>
        <w:t xml:space="preserve">Le associazioni scientifiche ribadiscono che i </w:t>
      </w:r>
      <w:r>
        <w:t>vaccini contro il COVID-19 sono sicuri per le persone con patologie neurologiche come l</w:t>
      </w:r>
      <w:r>
        <w:rPr>
          <w:rtl/>
        </w:rPr>
        <w:t>’</w:t>
      </w:r>
      <w:r>
        <w:t>epilessia. I vaccini utilizzati hanno ricevuto dalle massime autorit</w:t>
      </w:r>
      <w:r>
        <w:t xml:space="preserve">à </w:t>
      </w:r>
      <w:r>
        <w:t>mondiali per il controllo dei medicinali le previste autorizzazioni per l</w:t>
      </w:r>
      <w:r>
        <w:rPr>
          <w:rtl/>
        </w:rPr>
        <w:t>’</w:t>
      </w:r>
      <w:r>
        <w:t>impiego clinico. Ad oggi</w:t>
      </w:r>
      <w:r>
        <w:t xml:space="preserve"> milioni di persone hanno ricevuto il vaccino anti-COVID-19 e le segnalazioni di effetti collaterali importanti, come le reazioni allergiche, sono state molto rare. I vaccini utilizzati non hanno il potenziale di interagire con i farmaci assunti per l</w:t>
      </w:r>
      <w:r>
        <w:rPr>
          <w:rtl/>
        </w:rPr>
        <w:t>’</w:t>
      </w:r>
      <w:r>
        <w:t>epil</w:t>
      </w:r>
      <w:r>
        <w:t xml:space="preserve">essia. Ciò significa che il vaccino non interferisce </w:t>
      </w:r>
      <w:proofErr w:type="spellStart"/>
      <w:r>
        <w:t>sull</w:t>
      </w:r>
      <w:proofErr w:type="spellEnd"/>
      <w:r>
        <w:rPr>
          <w:rtl/>
        </w:rPr>
        <w:t>’</w:t>
      </w:r>
      <w:r>
        <w:t>attivit</w:t>
      </w:r>
      <w:r>
        <w:t xml:space="preserve">à </w:t>
      </w:r>
      <w:r>
        <w:t>dei farmaci che assumi per l</w:t>
      </w:r>
      <w:r>
        <w:rPr>
          <w:rtl/>
        </w:rPr>
        <w:t>’</w:t>
      </w:r>
      <w:r>
        <w:t>epilessia, e che i tuoi farmaci non interferiscono con il vaccino.</w:t>
      </w:r>
    </w:p>
    <w:p w:rsidR="002039F1" w:rsidRDefault="00196B20">
      <w:pPr>
        <w:pStyle w:val="Corpo"/>
      </w:pPr>
      <w:r>
        <w:t>Come altri vaccini, il vaccino per il COVID-19 può causare effetti indesiderati lievi o moder</w:t>
      </w:r>
      <w:r>
        <w:t>ati, incluso un rialzo febbrile. Non tutte le persone presentano questi effetti, ma se tu li hai presentati o li presenterai dopo la vaccinazione, considera che la maggior parte dei sintomi scomparir</w:t>
      </w:r>
      <w:r>
        <w:t xml:space="preserve">à </w:t>
      </w:r>
      <w:r>
        <w:t xml:space="preserve">dopo pochi giorni. Per alcune persone con epilessia un </w:t>
      </w:r>
      <w:r>
        <w:t>rialzo termico può favorire la comparsa di crisi. Se sei preoccupato per questi effetti, considera che la Lega Internazionale Contro l</w:t>
      </w:r>
      <w:r>
        <w:rPr>
          <w:rtl/>
        </w:rPr>
        <w:t>’</w:t>
      </w:r>
      <w:r>
        <w:t>Epilessia conferma che l</w:t>
      </w:r>
      <w:r>
        <w:rPr>
          <w:rtl/>
        </w:rPr>
        <w:t>’</w:t>
      </w:r>
      <w:r>
        <w:t xml:space="preserve">assunzione di antipiretici come il paracetamolo per 48 ore dopo aver ricevuto il vaccino riduce </w:t>
      </w:r>
      <w:r>
        <w:t>questi rischi (comunque consulta sempre il tuo medico prima di assumere qualsiasi farmaco). Per la stragrande maggioranza delle persone il rischio di una malattia severa da coronavirus supera ampiamente il rischio di effetti indesiderati dal vaccino anti-C</w:t>
      </w:r>
      <w:r>
        <w:t>OVID-19.</w:t>
      </w:r>
    </w:p>
    <w:p w:rsidR="002039F1" w:rsidRDefault="002039F1">
      <w:pPr>
        <w:pStyle w:val="Corpo"/>
      </w:pPr>
    </w:p>
    <w:p w:rsidR="002039F1" w:rsidRDefault="00196B20">
      <w:pPr>
        <w:pStyle w:val="Corpo"/>
      </w:pPr>
      <w:r>
        <w:t>Quali benefici comporta la vaccinazione contro COVID-19 alle persone con epilessia?</w:t>
      </w:r>
    </w:p>
    <w:p w:rsidR="002039F1" w:rsidRDefault="002039F1">
      <w:pPr>
        <w:pStyle w:val="Corpo"/>
      </w:pPr>
    </w:p>
    <w:p w:rsidR="002039F1" w:rsidRDefault="00196B20">
      <w:pPr>
        <w:pStyle w:val="Corpo"/>
      </w:pPr>
      <w:r>
        <w:t>La vaccinazione assicura diversi benefici alle persone con e senza epilessia, come:</w:t>
      </w:r>
    </w:p>
    <w:p w:rsidR="002039F1" w:rsidRDefault="00196B20">
      <w:pPr>
        <w:pStyle w:val="Corpo"/>
      </w:pPr>
      <w:r>
        <w:t>Proteggere se stessi. I vaccini anti-COVID-19 sono efficaci nella prevenzione</w:t>
      </w:r>
      <w:r>
        <w:t xml:space="preserve"> </w:t>
      </w:r>
      <w:proofErr w:type="spellStart"/>
      <w:r>
        <w:t>dell</w:t>
      </w:r>
      <w:proofErr w:type="spellEnd"/>
      <w:r>
        <w:rPr>
          <w:rtl/>
        </w:rPr>
        <w:t>’</w:t>
      </w:r>
      <w:r>
        <w:t>infezione e delle complicanze associate. Se ricevi il vaccino e contrai la malattia è probabile che avrai una forma molto leggera di infezione.</w:t>
      </w:r>
    </w:p>
    <w:p w:rsidR="002039F1" w:rsidRDefault="00196B20">
      <w:pPr>
        <w:pStyle w:val="Corpo"/>
      </w:pPr>
      <w:r>
        <w:t>Proteggere gli altri. Alcune persone non ricevono il vaccino. Se tu ti vaccini aiuti queste persone a cont</w:t>
      </w:r>
      <w:r>
        <w:t>rastare l</w:t>
      </w:r>
      <w:r>
        <w:rPr>
          <w:rtl/>
        </w:rPr>
        <w:t>’</w:t>
      </w:r>
      <w:r>
        <w:t>esposizione a COVID-19 e potenzialmente a contrarre forme serie di patologia.</w:t>
      </w:r>
    </w:p>
    <w:p w:rsidR="002039F1" w:rsidRDefault="00196B20">
      <w:pPr>
        <w:pStyle w:val="Corpo"/>
      </w:pPr>
      <w:r>
        <w:t>Bloccare la diffusione. Dal momento che il numero di persone che ricevono il vaccino è in costante aumento, la diffusione del coronavirus e delle sue varianti nella com</w:t>
      </w:r>
      <w:r>
        <w:t>unit</w:t>
      </w:r>
      <w:r>
        <w:t xml:space="preserve">à </w:t>
      </w:r>
      <w:r>
        <w:rPr>
          <w:lang w:val="es-ES_tradnl"/>
        </w:rPr>
        <w:t>continuer</w:t>
      </w:r>
      <w:r>
        <w:t xml:space="preserve">à </w:t>
      </w:r>
      <w:r>
        <w:t>progressivamente a rallentare.</w:t>
      </w:r>
    </w:p>
    <w:p w:rsidR="002039F1" w:rsidRDefault="00196B20">
      <w:pPr>
        <w:pStyle w:val="Corpo"/>
      </w:pPr>
      <w:r>
        <w:t>Ritornare alla normalit</w:t>
      </w:r>
      <w:r>
        <w:t>à</w:t>
      </w:r>
      <w:r>
        <w:t>. Le persone che hanno ricevuto un ciclo completo di vaccinazione possono ritornare a comportarsi come prima della pandemia, continuando ad osservare tutte le misure precauzionali cons</w:t>
      </w:r>
      <w:r>
        <w:t>igliate dalle autorit</w:t>
      </w:r>
      <w:r>
        <w:t xml:space="preserve">à </w:t>
      </w:r>
      <w:r>
        <w:t>sanitarie.</w:t>
      </w:r>
    </w:p>
    <w:sectPr w:rsidR="002039F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20" w:rsidRDefault="00196B20">
      <w:r>
        <w:separator/>
      </w:r>
    </w:p>
  </w:endnote>
  <w:endnote w:type="continuationSeparator" w:id="0">
    <w:p w:rsidR="00196B20" w:rsidRDefault="0019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20" w:rsidRDefault="00196B20">
      <w:r>
        <w:separator/>
      </w:r>
    </w:p>
  </w:footnote>
  <w:footnote w:type="continuationSeparator" w:id="0">
    <w:p w:rsidR="00196B20" w:rsidRDefault="00196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F1"/>
    <w:rsid w:val="00196B20"/>
    <w:rsid w:val="002039F1"/>
    <w:rsid w:val="00507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docId w15:val="{3AC9109C-E988-4628-8E58-723E7E13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2423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Ordine Medici Mantova</cp:lastModifiedBy>
  <cp:revision>2</cp:revision>
  <dcterms:created xsi:type="dcterms:W3CDTF">2022-01-25T08:32:00Z</dcterms:created>
  <dcterms:modified xsi:type="dcterms:W3CDTF">2022-01-25T08:32:00Z</dcterms:modified>
</cp:coreProperties>
</file>