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5BB" w:rsidRDefault="004D546A" w:rsidP="00406CFF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              </w:t>
      </w:r>
      <w:r w:rsidR="00406CFF" w:rsidRPr="00406CFF">
        <w:rPr>
          <w:sz w:val="32"/>
          <w:szCs w:val="32"/>
        </w:rPr>
        <w:t xml:space="preserve">                        Fondo Generale Quota A</w:t>
      </w:r>
    </w:p>
    <w:p w:rsidR="009A0592" w:rsidRDefault="009A0592" w:rsidP="00406CFF">
      <w:pPr>
        <w:rPr>
          <w:szCs w:val="24"/>
        </w:rPr>
      </w:pPr>
      <w:r>
        <w:rPr>
          <w:szCs w:val="24"/>
        </w:rPr>
        <w:t>Tutti gli iscritti al</w:t>
      </w:r>
      <w:r w:rsidR="00406CFF">
        <w:rPr>
          <w:szCs w:val="24"/>
        </w:rPr>
        <w:t xml:space="preserve">l’Albo Professionale di Medici e Dentisti devono versare </w:t>
      </w:r>
      <w:proofErr w:type="spellStart"/>
      <w:r w:rsidR="00406CFF">
        <w:rPr>
          <w:szCs w:val="24"/>
        </w:rPr>
        <w:t>all’Enpam</w:t>
      </w:r>
      <w:proofErr w:type="spellEnd"/>
      <w:r w:rsidR="00406CFF">
        <w:rPr>
          <w:szCs w:val="24"/>
        </w:rPr>
        <w:t xml:space="preserve"> un contributo </w:t>
      </w:r>
      <w:r>
        <w:rPr>
          <w:szCs w:val="24"/>
        </w:rPr>
        <w:t xml:space="preserve">annuale e rateizzabile, </w:t>
      </w:r>
      <w:r w:rsidR="00406CFF">
        <w:rPr>
          <w:szCs w:val="24"/>
        </w:rPr>
        <w:t>var</w:t>
      </w:r>
      <w:r>
        <w:rPr>
          <w:szCs w:val="24"/>
        </w:rPr>
        <w:t>iabile secondo scaglioni di età</w:t>
      </w:r>
      <w:r w:rsidR="00406CFF">
        <w:rPr>
          <w:szCs w:val="24"/>
        </w:rPr>
        <w:t xml:space="preserve">. </w:t>
      </w:r>
    </w:p>
    <w:p w:rsidR="00406CFF" w:rsidRDefault="00406CFF" w:rsidP="00406CFF">
      <w:pPr>
        <w:rPr>
          <w:szCs w:val="24"/>
        </w:rPr>
      </w:pPr>
      <w:r>
        <w:rPr>
          <w:szCs w:val="24"/>
        </w:rPr>
        <w:t xml:space="preserve">Da alcuni anni sono ammessi </w:t>
      </w:r>
      <w:r w:rsidR="009D6195">
        <w:rPr>
          <w:szCs w:val="24"/>
        </w:rPr>
        <w:t xml:space="preserve">ad una contribuzione ridotta </w:t>
      </w:r>
      <w:r>
        <w:rPr>
          <w:szCs w:val="24"/>
        </w:rPr>
        <w:t>anche gli studenti del V e VI anno di Medicina.</w:t>
      </w:r>
    </w:p>
    <w:p w:rsidR="009A0592" w:rsidRDefault="00FD4F9C" w:rsidP="00406CFF">
      <w:pPr>
        <w:rPr>
          <w:szCs w:val="24"/>
        </w:rPr>
      </w:pPr>
      <w:r>
        <w:rPr>
          <w:szCs w:val="24"/>
        </w:rPr>
        <w:t>Il</w:t>
      </w:r>
      <w:r w:rsidR="009A0592">
        <w:rPr>
          <w:szCs w:val="24"/>
        </w:rPr>
        <w:t xml:space="preserve"> versamento annuale</w:t>
      </w:r>
      <w:r w:rsidR="00406CFF">
        <w:rPr>
          <w:szCs w:val="24"/>
        </w:rPr>
        <w:t xml:space="preserve"> ha valenza </w:t>
      </w:r>
      <w:proofErr w:type="gramStart"/>
      <w:r w:rsidR="00406CFF">
        <w:rPr>
          <w:szCs w:val="24"/>
        </w:rPr>
        <w:t>previdenziale  a</w:t>
      </w:r>
      <w:proofErr w:type="gramEnd"/>
      <w:r w:rsidR="00406CFF">
        <w:rPr>
          <w:szCs w:val="24"/>
        </w:rPr>
        <w:t xml:space="preserve"> carattere solidaristico perché prevede contributi in caso di gravidanza,</w:t>
      </w:r>
      <w:r w:rsidR="00D83001">
        <w:rPr>
          <w:szCs w:val="24"/>
        </w:rPr>
        <w:t xml:space="preserve"> </w:t>
      </w:r>
      <w:r w:rsidR="00406CFF">
        <w:rPr>
          <w:szCs w:val="24"/>
        </w:rPr>
        <w:t>invalidità, premorienza</w:t>
      </w:r>
      <w:r w:rsidR="00C12785">
        <w:rPr>
          <w:szCs w:val="24"/>
        </w:rPr>
        <w:t>, calamità, disagio</w:t>
      </w:r>
      <w:r>
        <w:rPr>
          <w:szCs w:val="24"/>
        </w:rPr>
        <w:t xml:space="preserve"> ed altro</w:t>
      </w:r>
      <w:r w:rsidR="00D83001">
        <w:rPr>
          <w:szCs w:val="24"/>
        </w:rPr>
        <w:t xml:space="preserve"> e dà diritto ad una pensione al compimento dei 65 anni ( anticipata) od ordinaria al compimento di 68 anni. </w:t>
      </w:r>
    </w:p>
    <w:p w:rsidR="00406CFF" w:rsidRDefault="00D83001" w:rsidP="00406CFF">
      <w:pPr>
        <w:rPr>
          <w:szCs w:val="24"/>
        </w:rPr>
      </w:pPr>
      <w:r>
        <w:rPr>
          <w:szCs w:val="24"/>
        </w:rPr>
        <w:t>E’ comunque possibile continuare la contribuzione sino ai 70 anni.</w:t>
      </w:r>
    </w:p>
    <w:p w:rsidR="009A0592" w:rsidRDefault="00D83001" w:rsidP="00406CFF">
      <w:pPr>
        <w:rPr>
          <w:szCs w:val="24"/>
        </w:rPr>
      </w:pPr>
      <w:r>
        <w:rPr>
          <w:szCs w:val="24"/>
        </w:rPr>
        <w:t xml:space="preserve">Gli importi della propria pensione per entrambe le opzioni sono consultabili sul sito </w:t>
      </w:r>
      <w:proofErr w:type="spellStart"/>
      <w:r>
        <w:rPr>
          <w:szCs w:val="24"/>
        </w:rPr>
        <w:t>Enpam</w:t>
      </w:r>
      <w:proofErr w:type="spellEnd"/>
      <w:r>
        <w:rPr>
          <w:szCs w:val="24"/>
        </w:rPr>
        <w:t xml:space="preserve"> nell’area riservata ed ognuno po</w:t>
      </w:r>
      <w:r w:rsidR="009A0592">
        <w:rPr>
          <w:szCs w:val="24"/>
        </w:rPr>
        <w:t>trà fare le proprie valutazioni.</w:t>
      </w:r>
    </w:p>
    <w:p w:rsidR="00D83001" w:rsidRDefault="009A0592" w:rsidP="00406CFF">
      <w:pPr>
        <w:rPr>
          <w:szCs w:val="24"/>
        </w:rPr>
      </w:pPr>
      <w:r>
        <w:rPr>
          <w:szCs w:val="24"/>
        </w:rPr>
        <w:t>Q</w:t>
      </w:r>
      <w:r w:rsidR="00D83001">
        <w:rPr>
          <w:szCs w:val="24"/>
        </w:rPr>
        <w:t xml:space="preserve">uesto riguarda soprattutto </w:t>
      </w:r>
      <w:r>
        <w:rPr>
          <w:szCs w:val="24"/>
        </w:rPr>
        <w:t>gl</w:t>
      </w:r>
      <w:r w:rsidR="009D6195">
        <w:rPr>
          <w:szCs w:val="24"/>
        </w:rPr>
        <w:t>i aderenti a</w:t>
      </w:r>
      <w:r w:rsidR="00F165ED">
        <w:rPr>
          <w:szCs w:val="24"/>
        </w:rPr>
        <w:t>lla Quota B pe</w:t>
      </w:r>
      <w:r>
        <w:rPr>
          <w:szCs w:val="24"/>
        </w:rPr>
        <w:t>r libera professione, in quanto</w:t>
      </w:r>
      <w:r w:rsidR="00F165ED">
        <w:rPr>
          <w:szCs w:val="24"/>
        </w:rPr>
        <w:t xml:space="preserve"> si pagano i contributi solo per gli importi superiori a quelli già assoggettati alla Quota A (</w:t>
      </w:r>
      <w:r>
        <w:rPr>
          <w:szCs w:val="24"/>
        </w:rPr>
        <w:t xml:space="preserve">in pratica </w:t>
      </w:r>
      <w:r w:rsidR="00F165ED">
        <w:rPr>
          <w:szCs w:val="24"/>
        </w:rPr>
        <w:t xml:space="preserve">nel 2018 </w:t>
      </w:r>
      <w:r>
        <w:rPr>
          <w:szCs w:val="24"/>
        </w:rPr>
        <w:t>si deve pagare la quota B per gli importi superiori a</w:t>
      </w:r>
      <w:r w:rsidR="00F165ED">
        <w:rPr>
          <w:szCs w:val="24"/>
        </w:rPr>
        <w:t xml:space="preserve"> </w:t>
      </w:r>
      <w:r>
        <w:rPr>
          <w:szCs w:val="24"/>
        </w:rPr>
        <w:t>€ 8.809)</w:t>
      </w:r>
      <w:r w:rsidR="00F165ED">
        <w:rPr>
          <w:szCs w:val="24"/>
        </w:rPr>
        <w:t>.</w:t>
      </w:r>
    </w:p>
    <w:p w:rsidR="009A0592" w:rsidRDefault="00F165ED" w:rsidP="009A0592">
      <w:pPr>
        <w:rPr>
          <w:szCs w:val="24"/>
        </w:rPr>
      </w:pPr>
      <w:r>
        <w:rPr>
          <w:szCs w:val="24"/>
        </w:rPr>
        <w:t xml:space="preserve">La pensione anticipata può essere </w:t>
      </w:r>
      <w:proofErr w:type="gramStart"/>
      <w:r>
        <w:rPr>
          <w:szCs w:val="24"/>
        </w:rPr>
        <w:t>richiesta  anche</w:t>
      </w:r>
      <w:proofErr w:type="gramEnd"/>
      <w:r>
        <w:rPr>
          <w:szCs w:val="24"/>
        </w:rPr>
        <w:t xml:space="preserve"> </w:t>
      </w:r>
      <w:r w:rsidR="009C259B">
        <w:rPr>
          <w:szCs w:val="24"/>
        </w:rPr>
        <w:t>se si è ancora in attività come MMG, convenzionati, dip</w:t>
      </w:r>
      <w:r w:rsidR="009A0592">
        <w:rPr>
          <w:szCs w:val="24"/>
        </w:rPr>
        <w:t xml:space="preserve">endenti e liberi professionisti, </w:t>
      </w:r>
      <w:proofErr w:type="spellStart"/>
      <w:r w:rsidR="009A0592">
        <w:rPr>
          <w:szCs w:val="24"/>
        </w:rPr>
        <w:t>purchè</w:t>
      </w:r>
      <w:proofErr w:type="spellEnd"/>
      <w:r w:rsidR="009A0592">
        <w:rPr>
          <w:szCs w:val="24"/>
        </w:rPr>
        <w:t xml:space="preserve"> siano stati maturati</w:t>
      </w:r>
      <w:r w:rsidR="009C259B">
        <w:rPr>
          <w:szCs w:val="24"/>
        </w:rPr>
        <w:t xml:space="preserve"> 20</w:t>
      </w:r>
      <w:r w:rsidR="009A0592">
        <w:rPr>
          <w:szCs w:val="24"/>
        </w:rPr>
        <w:t xml:space="preserve"> anni di anzianità contributiva.</w:t>
      </w:r>
    </w:p>
    <w:p w:rsidR="0036270B" w:rsidRDefault="009A0592" w:rsidP="009A0592">
      <w:pPr>
        <w:rPr>
          <w:szCs w:val="24"/>
        </w:rPr>
      </w:pPr>
      <w:r>
        <w:rPr>
          <w:szCs w:val="24"/>
        </w:rPr>
        <w:t xml:space="preserve">La </w:t>
      </w:r>
      <w:r w:rsidR="009C259B">
        <w:rPr>
          <w:szCs w:val="24"/>
        </w:rPr>
        <w:t xml:space="preserve">richiesta su modulo per l’esercizio </w:t>
      </w:r>
      <w:proofErr w:type="gramStart"/>
      <w:r w:rsidR="009C259B">
        <w:rPr>
          <w:szCs w:val="24"/>
        </w:rPr>
        <w:t>dell’opzione  va</w:t>
      </w:r>
      <w:proofErr w:type="gramEnd"/>
      <w:r w:rsidR="009C259B">
        <w:rPr>
          <w:szCs w:val="24"/>
        </w:rPr>
        <w:t xml:space="preserve"> presentata necessariamente entro il mese precedente al comp</w:t>
      </w:r>
      <w:r w:rsidR="0036270B">
        <w:rPr>
          <w:szCs w:val="24"/>
        </w:rPr>
        <w:t>imento dei 65 anni;</w:t>
      </w:r>
      <w:r w:rsidR="009C259B">
        <w:rPr>
          <w:szCs w:val="24"/>
        </w:rPr>
        <w:t xml:space="preserve"> la domanda vera e propria </w:t>
      </w:r>
      <w:r w:rsidR="0036270B">
        <w:rPr>
          <w:szCs w:val="24"/>
        </w:rPr>
        <w:t xml:space="preserve">verrà fatta </w:t>
      </w:r>
      <w:r w:rsidR="009C259B">
        <w:rPr>
          <w:szCs w:val="24"/>
        </w:rPr>
        <w:t xml:space="preserve">una volta raggiunta l’età.  </w:t>
      </w:r>
    </w:p>
    <w:p w:rsidR="009C259B" w:rsidRDefault="009C259B" w:rsidP="009A0592">
      <w:pPr>
        <w:rPr>
          <w:szCs w:val="24"/>
        </w:rPr>
      </w:pPr>
      <w:r>
        <w:rPr>
          <w:szCs w:val="24"/>
        </w:rPr>
        <w:t>L’ importo, salvo variazioni Istat, rimane sempre il medesimo.</w:t>
      </w:r>
    </w:p>
    <w:p w:rsidR="009C259B" w:rsidRDefault="009C259B" w:rsidP="00406CFF">
      <w:pPr>
        <w:rPr>
          <w:szCs w:val="24"/>
        </w:rPr>
      </w:pPr>
      <w:r>
        <w:rPr>
          <w:szCs w:val="24"/>
        </w:rPr>
        <w:t xml:space="preserve">Va sottolineato che è bene giocare d’anticipo sia </w:t>
      </w:r>
      <w:r w:rsidR="0036270B">
        <w:rPr>
          <w:szCs w:val="24"/>
        </w:rPr>
        <w:t>che si eserciti</w:t>
      </w:r>
      <w:r>
        <w:rPr>
          <w:szCs w:val="24"/>
        </w:rPr>
        <w:t xml:space="preserve"> il diritto di opzione (65</w:t>
      </w:r>
      <w:r w:rsidR="00E33D91">
        <w:rPr>
          <w:szCs w:val="24"/>
        </w:rPr>
        <w:t xml:space="preserve"> </w:t>
      </w:r>
      <w:r>
        <w:rPr>
          <w:szCs w:val="24"/>
        </w:rPr>
        <w:t>an</w:t>
      </w:r>
      <w:r w:rsidR="0036270B">
        <w:rPr>
          <w:szCs w:val="24"/>
        </w:rPr>
        <w:t xml:space="preserve">ni), sia che si presenti la domanda di pensione a </w:t>
      </w:r>
      <w:r w:rsidR="009D6195">
        <w:rPr>
          <w:szCs w:val="24"/>
        </w:rPr>
        <w:t>68</w:t>
      </w:r>
      <w:r w:rsidR="00E33D91">
        <w:rPr>
          <w:szCs w:val="24"/>
        </w:rPr>
        <w:t xml:space="preserve"> an</w:t>
      </w:r>
      <w:r w:rsidR="0036270B">
        <w:rPr>
          <w:szCs w:val="24"/>
        </w:rPr>
        <w:t>ni; è meglio richiedere entrambe</w:t>
      </w:r>
      <w:r>
        <w:rPr>
          <w:szCs w:val="24"/>
        </w:rPr>
        <w:t xml:space="preserve"> l’anno precedente al compimento anagrafico, </w:t>
      </w:r>
      <w:r w:rsidR="0036270B">
        <w:rPr>
          <w:szCs w:val="24"/>
        </w:rPr>
        <w:t xml:space="preserve">perché in tal modo </w:t>
      </w:r>
      <w:proofErr w:type="spellStart"/>
      <w:r w:rsidR="0036270B">
        <w:rPr>
          <w:szCs w:val="24"/>
        </w:rPr>
        <w:t>l’Enpam</w:t>
      </w:r>
      <w:proofErr w:type="spellEnd"/>
      <w:r w:rsidR="0036270B">
        <w:rPr>
          <w:szCs w:val="24"/>
        </w:rPr>
        <w:t xml:space="preserve"> può </w:t>
      </w:r>
      <w:r>
        <w:rPr>
          <w:szCs w:val="24"/>
        </w:rPr>
        <w:t xml:space="preserve">calcolare i contributi per </w:t>
      </w:r>
      <w:r w:rsidR="00C12785">
        <w:rPr>
          <w:szCs w:val="24"/>
        </w:rPr>
        <w:t>i mesi che mancano all’età e non per l’</w:t>
      </w:r>
      <w:r w:rsidR="00E33D91">
        <w:rPr>
          <w:szCs w:val="24"/>
        </w:rPr>
        <w:t xml:space="preserve">intero </w:t>
      </w:r>
      <w:r w:rsidR="00C12785">
        <w:rPr>
          <w:szCs w:val="24"/>
        </w:rPr>
        <w:t>anno (verrebbero comunque compensati l’anno successivo).</w:t>
      </w:r>
    </w:p>
    <w:p w:rsidR="00C12785" w:rsidRDefault="00C12785" w:rsidP="00406CFF">
      <w:pPr>
        <w:rPr>
          <w:szCs w:val="24"/>
        </w:rPr>
      </w:pPr>
      <w:r>
        <w:rPr>
          <w:szCs w:val="24"/>
        </w:rPr>
        <w:t>Da</w:t>
      </w:r>
      <w:r w:rsidR="0036270B">
        <w:rPr>
          <w:szCs w:val="24"/>
        </w:rPr>
        <w:t>ll’</w:t>
      </w:r>
      <w:r>
        <w:rPr>
          <w:szCs w:val="24"/>
        </w:rPr>
        <w:t xml:space="preserve"> agosto 2016, per gli iscritti </w:t>
      </w:r>
      <w:r w:rsidR="0036270B">
        <w:rPr>
          <w:szCs w:val="24"/>
        </w:rPr>
        <w:t>attivi nella Quota A ed i pensionati sotto i 70 anni</w:t>
      </w:r>
      <w:r>
        <w:rPr>
          <w:szCs w:val="24"/>
        </w:rPr>
        <w:t xml:space="preserve"> è in vigore la Long </w:t>
      </w:r>
      <w:proofErr w:type="spellStart"/>
      <w:proofErr w:type="gramStart"/>
      <w:r>
        <w:rPr>
          <w:szCs w:val="24"/>
        </w:rPr>
        <w:t>Term</w:t>
      </w:r>
      <w:proofErr w:type="spellEnd"/>
      <w:r>
        <w:rPr>
          <w:szCs w:val="24"/>
        </w:rPr>
        <w:t xml:space="preserve">  Care</w:t>
      </w:r>
      <w:proofErr w:type="gramEnd"/>
      <w:r>
        <w:rPr>
          <w:szCs w:val="24"/>
        </w:rPr>
        <w:t xml:space="preserve"> (LTC)</w:t>
      </w:r>
      <w:r w:rsidR="0036270B">
        <w:rPr>
          <w:szCs w:val="24"/>
        </w:rPr>
        <w:t>,</w:t>
      </w:r>
      <w:r>
        <w:rPr>
          <w:szCs w:val="24"/>
        </w:rPr>
        <w:t xml:space="preserve"> che garantisce una rendita vitalizia dell’</w:t>
      </w:r>
      <w:r w:rsidR="00685E7F">
        <w:rPr>
          <w:szCs w:val="24"/>
        </w:rPr>
        <w:t>importo di 1035€</w:t>
      </w:r>
      <w:r w:rsidR="0036270B">
        <w:rPr>
          <w:szCs w:val="24"/>
        </w:rPr>
        <w:t>,</w:t>
      </w:r>
      <w:r w:rsidR="00685E7F">
        <w:rPr>
          <w:szCs w:val="24"/>
        </w:rPr>
        <w:t xml:space="preserve"> </w:t>
      </w:r>
      <w:r w:rsidR="009D6195">
        <w:rPr>
          <w:szCs w:val="24"/>
        </w:rPr>
        <w:t>non indicizzati ma esenti IRPEF</w:t>
      </w:r>
      <w:r w:rsidR="0036270B">
        <w:rPr>
          <w:szCs w:val="24"/>
        </w:rPr>
        <w:t>,</w:t>
      </w:r>
      <w:r w:rsidR="009D6195">
        <w:rPr>
          <w:szCs w:val="24"/>
        </w:rPr>
        <w:t xml:space="preserve"> in caso di perdita di autosufficienza.</w:t>
      </w:r>
    </w:p>
    <w:p w:rsidR="00F165ED" w:rsidRDefault="009C259B" w:rsidP="00406CFF">
      <w:pPr>
        <w:rPr>
          <w:szCs w:val="24"/>
        </w:rPr>
      </w:pPr>
      <w:r>
        <w:rPr>
          <w:szCs w:val="24"/>
        </w:rPr>
        <w:t xml:space="preserve">                                                     </w:t>
      </w:r>
    </w:p>
    <w:p w:rsidR="00D83001" w:rsidRPr="00406CFF" w:rsidRDefault="00D83001" w:rsidP="00406CFF">
      <w:pPr>
        <w:rPr>
          <w:szCs w:val="24"/>
        </w:rPr>
      </w:pPr>
    </w:p>
    <w:sectPr w:rsidR="00D83001" w:rsidRPr="00406C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EC"/>
    <w:rsid w:val="0036270B"/>
    <w:rsid w:val="00406CFF"/>
    <w:rsid w:val="004D546A"/>
    <w:rsid w:val="00685E7F"/>
    <w:rsid w:val="007F65EC"/>
    <w:rsid w:val="009A0592"/>
    <w:rsid w:val="009C259B"/>
    <w:rsid w:val="009D6195"/>
    <w:rsid w:val="009F2EAE"/>
    <w:rsid w:val="00C12785"/>
    <w:rsid w:val="00D83001"/>
    <w:rsid w:val="00E33D91"/>
    <w:rsid w:val="00F165ED"/>
    <w:rsid w:val="00F955BB"/>
    <w:rsid w:val="00FD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C572B-B258-499D-96D2-846E7FB3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spacing w:before="100" w:beforeAutospacing="1" w:after="160" w:line="259" w:lineRule="auto"/>
        <w:ind w:left="-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cocconi</dc:creator>
  <cp:keywords/>
  <dc:description/>
  <cp:lastModifiedBy>Daniela</cp:lastModifiedBy>
  <cp:revision>2</cp:revision>
  <dcterms:created xsi:type="dcterms:W3CDTF">2018-12-04T14:30:00Z</dcterms:created>
  <dcterms:modified xsi:type="dcterms:W3CDTF">2018-12-04T14:30:00Z</dcterms:modified>
</cp:coreProperties>
</file>